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97" w:rsidRDefault="00024821">
      <w:pPr>
        <w:pStyle w:val="ac"/>
        <w:tabs>
          <w:tab w:val="left" w:pos="8174"/>
        </w:tabs>
        <w:jc w:val="center"/>
      </w:pPr>
      <w:r>
        <w:rPr>
          <w:noProof/>
        </w:rPr>
        <w:drawing>
          <wp:inline distT="0" distB="0" distL="0" distR="0">
            <wp:extent cx="477266" cy="6007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77266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97" w:rsidRDefault="00C84697">
      <w:pPr>
        <w:tabs>
          <w:tab w:val="left" w:pos="8174"/>
        </w:tabs>
      </w:pPr>
    </w:p>
    <w:p w:rsidR="00C84697" w:rsidRDefault="00C84697">
      <w:pPr>
        <w:pStyle w:val="ConsNormal"/>
        <w:widowControl/>
        <w:tabs>
          <w:tab w:val="left" w:pos="8174"/>
        </w:tabs>
        <w:ind w:right="0" w:firstLine="0"/>
        <w:jc w:val="center"/>
        <w:rPr>
          <w:rFonts w:ascii="Times New Roman" w:hAnsi="Times New Roman"/>
          <w:sz w:val="28"/>
        </w:rPr>
      </w:pPr>
    </w:p>
    <w:p w:rsidR="00C84697" w:rsidRDefault="00024821">
      <w:pPr>
        <w:pStyle w:val="ConsNormal"/>
        <w:widowControl/>
        <w:tabs>
          <w:tab w:val="left" w:pos="8174"/>
        </w:tabs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ПРАВИТЕЛЬСТВО КИРОВСКОЙ ОБЛАСТИ</w:t>
      </w:r>
    </w:p>
    <w:p w:rsidR="00C84697" w:rsidRDefault="00C84697">
      <w:pPr>
        <w:pStyle w:val="ConsNormal"/>
        <w:widowControl/>
        <w:tabs>
          <w:tab w:val="left" w:pos="8174"/>
        </w:tabs>
        <w:ind w:right="0" w:firstLine="0"/>
        <w:jc w:val="center"/>
        <w:rPr>
          <w:rFonts w:ascii="Times New Roman" w:hAnsi="Times New Roman"/>
          <w:b/>
          <w:sz w:val="28"/>
        </w:rPr>
      </w:pPr>
    </w:p>
    <w:p w:rsidR="00C84697" w:rsidRDefault="00024821">
      <w:pPr>
        <w:pStyle w:val="ConsNormal"/>
        <w:widowControl/>
        <w:tabs>
          <w:tab w:val="left" w:pos="8174"/>
        </w:tabs>
        <w:ind w:right="0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4697" w:rsidRDefault="00C84697">
      <w:pPr>
        <w:pStyle w:val="ConsNormal"/>
        <w:widowControl/>
        <w:tabs>
          <w:tab w:val="left" w:pos="8174"/>
        </w:tabs>
        <w:ind w:right="0" w:firstLine="0"/>
        <w:jc w:val="both"/>
        <w:rPr>
          <w:rFonts w:ascii="Times New Roman" w:hAnsi="Times New Roman"/>
          <w:sz w:val="3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1891"/>
        <w:gridCol w:w="1891"/>
        <w:gridCol w:w="1891"/>
        <w:gridCol w:w="1963"/>
      </w:tblGrid>
      <w:tr w:rsidR="00920199" w:rsidRPr="00920199" w:rsidTr="00AF5D0D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199" w:rsidRPr="00920199" w:rsidRDefault="00920199" w:rsidP="00920199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  <w:t>24.07.2025</w:t>
            </w:r>
          </w:p>
        </w:tc>
        <w:tc>
          <w:tcPr>
            <w:tcW w:w="1000" w:type="pct"/>
          </w:tcPr>
          <w:p w:rsidR="00920199" w:rsidRPr="00920199" w:rsidRDefault="00920199" w:rsidP="00920199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920199" w:rsidRPr="00920199" w:rsidRDefault="00920199" w:rsidP="00920199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920199" w:rsidRPr="00920199" w:rsidRDefault="00920199" w:rsidP="00920199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920199"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199" w:rsidRPr="00920199" w:rsidRDefault="00920199" w:rsidP="00920199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  <w:t>395-П</w:t>
            </w:r>
          </w:p>
        </w:tc>
      </w:tr>
    </w:tbl>
    <w:p w:rsidR="00C84697" w:rsidRDefault="00024821">
      <w:pPr>
        <w:pStyle w:val="ConsNormal"/>
        <w:widowControl/>
        <w:tabs>
          <w:tab w:val="left" w:pos="8174"/>
        </w:tabs>
        <w:spacing w:after="480"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Киров</w:t>
      </w:r>
    </w:p>
    <w:p w:rsidR="00111B56" w:rsidRDefault="00111B56" w:rsidP="00111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BB456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</w:t>
      </w:r>
      <w:r w:rsidR="006E03DC">
        <w:rPr>
          <w:b/>
          <w:sz w:val="28"/>
          <w:szCs w:val="28"/>
        </w:rPr>
        <w:t xml:space="preserve"> некоторые </w:t>
      </w:r>
      <w:r>
        <w:rPr>
          <w:b/>
          <w:sz w:val="28"/>
          <w:szCs w:val="28"/>
        </w:rPr>
        <w:t>постановлени</w:t>
      </w:r>
      <w:r w:rsidR="000A008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Правительства</w:t>
      </w:r>
    </w:p>
    <w:p w:rsidR="00C84697" w:rsidRPr="00860FA2" w:rsidRDefault="00111B56" w:rsidP="00111B5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и признании </w:t>
      </w:r>
      <w:proofErr w:type="gramStart"/>
      <w:r>
        <w:rPr>
          <w:b/>
          <w:sz w:val="28"/>
          <w:szCs w:val="28"/>
        </w:rPr>
        <w:t>утратившим</w:t>
      </w:r>
      <w:r w:rsidR="008E71AD"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силу </w:t>
      </w:r>
      <w:r w:rsidR="008E71AD">
        <w:rPr>
          <w:b/>
          <w:sz w:val="28"/>
          <w:szCs w:val="28"/>
        </w:rPr>
        <w:t xml:space="preserve">некоторых </w:t>
      </w:r>
      <w:r>
        <w:rPr>
          <w:b/>
          <w:bCs/>
          <w:sz w:val="28"/>
          <w:szCs w:val="28"/>
        </w:rPr>
        <w:t>постановлени</w:t>
      </w:r>
      <w:r w:rsidR="008E71AD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Правительства Кировской области</w:t>
      </w:r>
    </w:p>
    <w:p w:rsidR="00C84697" w:rsidRDefault="00024821" w:rsidP="00111B5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Правительство Кировской области ПОСТАНОВЛЯЕТ:</w:t>
      </w:r>
    </w:p>
    <w:p w:rsidR="00556085" w:rsidRDefault="00111B56" w:rsidP="00111B5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E3CDB" w:rsidRPr="00111B56">
        <w:rPr>
          <w:bCs/>
          <w:sz w:val="28"/>
          <w:szCs w:val="28"/>
        </w:rPr>
        <w:t>Внести изменени</w:t>
      </w:r>
      <w:r w:rsidR="00BB456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111B56">
        <w:rPr>
          <w:bCs/>
          <w:sz w:val="28"/>
          <w:szCs w:val="28"/>
        </w:rPr>
        <w:t xml:space="preserve">в </w:t>
      </w:r>
      <w:r w:rsidR="00D6108C">
        <w:rPr>
          <w:bCs/>
          <w:sz w:val="28"/>
          <w:szCs w:val="28"/>
        </w:rPr>
        <w:t xml:space="preserve">постановление </w:t>
      </w:r>
      <w:r w:rsidR="00D6108C" w:rsidRPr="00111B56">
        <w:rPr>
          <w:bCs/>
          <w:sz w:val="28"/>
          <w:szCs w:val="28"/>
        </w:rPr>
        <w:t xml:space="preserve">Правительства  Кировской области   от   09.06.2015  №   42/295   «Об  </w:t>
      </w:r>
      <w:r w:rsidR="00D6108C">
        <w:rPr>
          <w:bCs/>
          <w:sz w:val="28"/>
          <w:szCs w:val="28"/>
        </w:rPr>
        <w:t>у</w:t>
      </w:r>
      <w:r w:rsidR="00D6108C" w:rsidRPr="00111B56">
        <w:rPr>
          <w:bCs/>
          <w:sz w:val="28"/>
          <w:szCs w:val="28"/>
        </w:rPr>
        <w:t xml:space="preserve">тверждении  Положения   </w:t>
      </w:r>
      <w:r w:rsidR="00D6108C">
        <w:rPr>
          <w:bCs/>
          <w:sz w:val="28"/>
          <w:szCs w:val="28"/>
        </w:rPr>
        <w:br/>
      </w:r>
      <w:r w:rsidR="00D6108C" w:rsidRPr="00111B56">
        <w:rPr>
          <w:bCs/>
          <w:sz w:val="28"/>
          <w:szCs w:val="28"/>
        </w:rPr>
        <w:t>о министерстве здравоохранения Кировской области»</w:t>
      </w:r>
      <w:r w:rsidR="00D6108C">
        <w:rPr>
          <w:bCs/>
          <w:sz w:val="28"/>
          <w:szCs w:val="28"/>
        </w:rPr>
        <w:t xml:space="preserve">, утвердив изменения </w:t>
      </w:r>
      <w:r w:rsidR="00D6108C">
        <w:rPr>
          <w:bCs/>
          <w:sz w:val="28"/>
          <w:szCs w:val="28"/>
        </w:rPr>
        <w:br/>
        <w:t xml:space="preserve">в </w:t>
      </w:r>
      <w:r w:rsidRPr="00111B56">
        <w:rPr>
          <w:sz w:val="28"/>
          <w:szCs w:val="28"/>
        </w:rPr>
        <w:t>Положени</w:t>
      </w:r>
      <w:r w:rsidR="00D6108C">
        <w:rPr>
          <w:sz w:val="28"/>
          <w:szCs w:val="28"/>
        </w:rPr>
        <w:t>и</w:t>
      </w:r>
      <w:r>
        <w:rPr>
          <w:sz w:val="28"/>
          <w:szCs w:val="28"/>
        </w:rPr>
        <w:t xml:space="preserve"> о министерстве здравоохранения Кировской области</w:t>
      </w:r>
      <w:r w:rsidR="00B86986">
        <w:rPr>
          <w:sz w:val="28"/>
          <w:szCs w:val="28"/>
        </w:rPr>
        <w:t xml:space="preserve"> </w:t>
      </w:r>
      <w:r w:rsidR="00B86986">
        <w:rPr>
          <w:bCs/>
          <w:sz w:val="28"/>
          <w:szCs w:val="28"/>
        </w:rPr>
        <w:t>(далее – Положение)</w:t>
      </w:r>
      <w:r>
        <w:rPr>
          <w:sz w:val="28"/>
          <w:szCs w:val="28"/>
        </w:rPr>
        <w:t xml:space="preserve"> </w:t>
      </w:r>
      <w:r w:rsidR="00FE3CDB" w:rsidRPr="00111B56">
        <w:rPr>
          <w:bCs/>
          <w:sz w:val="28"/>
          <w:szCs w:val="28"/>
        </w:rPr>
        <w:t>согласно приложению</w:t>
      </w:r>
      <w:r w:rsidR="00556085" w:rsidRPr="00111B56">
        <w:rPr>
          <w:bCs/>
          <w:sz w:val="28"/>
          <w:szCs w:val="28"/>
        </w:rPr>
        <w:t>.</w:t>
      </w:r>
    </w:p>
    <w:p w:rsidR="00D6108C" w:rsidRDefault="000A0089" w:rsidP="00D6108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6108C">
        <w:rPr>
          <w:bCs/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D6108C" w:rsidRDefault="002B20D1" w:rsidP="00D610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6108C">
        <w:rPr>
          <w:bCs/>
          <w:sz w:val="28"/>
          <w:szCs w:val="28"/>
        </w:rPr>
        <w:t xml:space="preserve">.1. От </w:t>
      </w:r>
      <w:r w:rsidR="00D6108C">
        <w:rPr>
          <w:b/>
          <w:bCs/>
          <w:sz w:val="28"/>
          <w:szCs w:val="28"/>
        </w:rPr>
        <w:t xml:space="preserve"> </w:t>
      </w:r>
      <w:r w:rsidR="00D6108C" w:rsidRPr="00111B56">
        <w:rPr>
          <w:bCs/>
          <w:sz w:val="28"/>
          <w:szCs w:val="28"/>
        </w:rPr>
        <w:t>08.07.2016 № 110/407 «Об утверждении Административного регламента предоставления государственной услуги по индивидуальному информированию застрахованных лиц о перечне оказанных им медицинских услуг и их стоимости</w:t>
      </w:r>
      <w:r w:rsidR="00D6108C" w:rsidRPr="00111B56">
        <w:rPr>
          <w:sz w:val="28"/>
          <w:szCs w:val="28"/>
        </w:rPr>
        <w:t>»</w:t>
      </w:r>
      <w:r w:rsidR="00D6108C">
        <w:rPr>
          <w:sz w:val="28"/>
          <w:szCs w:val="28"/>
        </w:rPr>
        <w:t>.</w:t>
      </w:r>
    </w:p>
    <w:p w:rsidR="00D6108C" w:rsidRDefault="002B20D1" w:rsidP="00D610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08C">
        <w:rPr>
          <w:sz w:val="28"/>
          <w:szCs w:val="28"/>
        </w:rPr>
        <w:t xml:space="preserve">.2. От 31.10.2016 № 24/144 «О внесении изменений в постановления Правительства Кировской области от 13.08.2013 № 222/499 и от 08.07.2016 </w:t>
      </w:r>
      <w:r w:rsidR="00D6108C">
        <w:rPr>
          <w:sz w:val="28"/>
          <w:szCs w:val="28"/>
        </w:rPr>
        <w:br/>
        <w:t>№ 110/407».</w:t>
      </w:r>
    </w:p>
    <w:p w:rsidR="000A0089" w:rsidRDefault="00D6108C" w:rsidP="00111B5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A0089">
        <w:rPr>
          <w:bCs/>
          <w:sz w:val="28"/>
          <w:szCs w:val="28"/>
        </w:rPr>
        <w:t xml:space="preserve">Внести изменение в постановление Правительства Кировской области </w:t>
      </w:r>
      <w:r w:rsidR="00FA32EA">
        <w:rPr>
          <w:sz w:val="28"/>
          <w:szCs w:val="28"/>
        </w:rPr>
        <w:t>о</w:t>
      </w:r>
      <w:r w:rsidR="000A0089">
        <w:rPr>
          <w:sz w:val="28"/>
          <w:szCs w:val="28"/>
        </w:rPr>
        <w:t xml:space="preserve">т 30.05.2019 № 267-П «О внесении изменений в некоторые постановления Правительства Кировской области», исключив </w:t>
      </w:r>
      <w:r w:rsidR="00A84203">
        <w:rPr>
          <w:sz w:val="28"/>
          <w:szCs w:val="28"/>
        </w:rPr>
        <w:t xml:space="preserve">из него </w:t>
      </w:r>
      <w:r w:rsidR="00A84203">
        <w:rPr>
          <w:sz w:val="28"/>
          <w:szCs w:val="28"/>
        </w:rPr>
        <w:br/>
      </w:r>
      <w:r w:rsidR="000A0089">
        <w:rPr>
          <w:sz w:val="28"/>
          <w:szCs w:val="28"/>
        </w:rPr>
        <w:t>пункт 2.</w:t>
      </w:r>
      <w:r w:rsidR="000A0089">
        <w:rPr>
          <w:bCs/>
          <w:sz w:val="28"/>
          <w:szCs w:val="28"/>
        </w:rPr>
        <w:t xml:space="preserve"> </w:t>
      </w:r>
    </w:p>
    <w:p w:rsidR="00C84697" w:rsidRPr="00920199" w:rsidRDefault="000A0089" w:rsidP="00D6108C">
      <w:pPr>
        <w:spacing w:after="720" w:line="360" w:lineRule="auto"/>
        <w:ind w:firstLine="709"/>
        <w:jc w:val="both"/>
        <w:rPr>
          <w:spacing w:val="-2"/>
          <w:sz w:val="28"/>
        </w:rPr>
      </w:pPr>
      <w:r w:rsidRPr="00920199">
        <w:rPr>
          <w:spacing w:val="-2"/>
          <w:sz w:val="28"/>
        </w:rPr>
        <w:lastRenderedPageBreak/>
        <w:t>4</w:t>
      </w:r>
      <w:r w:rsidR="00024821" w:rsidRPr="00920199">
        <w:rPr>
          <w:spacing w:val="-2"/>
          <w:sz w:val="28"/>
        </w:rPr>
        <w:t xml:space="preserve">. Настоящее  постановление вступает  в  силу </w:t>
      </w:r>
      <w:proofErr w:type="gramStart"/>
      <w:r w:rsidR="00484467" w:rsidRPr="00920199">
        <w:rPr>
          <w:spacing w:val="-2"/>
          <w:sz w:val="28"/>
          <w:lang w:val="en-US"/>
        </w:rPr>
        <w:t>c</w:t>
      </w:r>
      <w:proofErr w:type="gramEnd"/>
      <w:r w:rsidR="00484467" w:rsidRPr="00920199">
        <w:rPr>
          <w:spacing w:val="-2"/>
          <w:sz w:val="28"/>
        </w:rPr>
        <w:t>о дня его официального опубликования, за исключением пункта 1</w:t>
      </w:r>
      <w:r w:rsidR="00104724" w:rsidRPr="00920199">
        <w:rPr>
          <w:spacing w:val="-2"/>
          <w:sz w:val="28"/>
        </w:rPr>
        <w:t xml:space="preserve"> приложения</w:t>
      </w:r>
      <w:r w:rsidR="00484467" w:rsidRPr="00920199">
        <w:rPr>
          <w:spacing w:val="-2"/>
          <w:sz w:val="28"/>
        </w:rPr>
        <w:t xml:space="preserve">, который вступает </w:t>
      </w:r>
      <w:r w:rsidR="00920199">
        <w:rPr>
          <w:spacing w:val="-2"/>
          <w:sz w:val="28"/>
        </w:rPr>
        <w:br/>
      </w:r>
      <w:r w:rsidR="00484467" w:rsidRPr="00920199">
        <w:rPr>
          <w:spacing w:val="-2"/>
          <w:sz w:val="28"/>
        </w:rPr>
        <w:t>в силу</w:t>
      </w:r>
      <w:r w:rsidR="00104724" w:rsidRPr="00920199">
        <w:rPr>
          <w:spacing w:val="-2"/>
          <w:sz w:val="28"/>
        </w:rPr>
        <w:t xml:space="preserve"> </w:t>
      </w:r>
      <w:r w:rsidR="00024821" w:rsidRPr="00920199">
        <w:rPr>
          <w:spacing w:val="-2"/>
          <w:sz w:val="28"/>
          <w:szCs w:val="28"/>
        </w:rPr>
        <w:t>с</w:t>
      </w:r>
      <w:r w:rsidR="00EB7AA6" w:rsidRPr="00920199">
        <w:rPr>
          <w:spacing w:val="-2"/>
          <w:sz w:val="28"/>
          <w:szCs w:val="28"/>
        </w:rPr>
        <w:t xml:space="preserve"> 01.09.2025</w:t>
      </w:r>
      <w:r w:rsidR="00024821" w:rsidRPr="00920199">
        <w:rPr>
          <w:spacing w:val="-2"/>
          <w:sz w:val="28"/>
        </w:rPr>
        <w:t xml:space="preserve">. </w:t>
      </w:r>
    </w:p>
    <w:p w:rsidR="00C84697" w:rsidRDefault="0069379A">
      <w:pPr>
        <w:rPr>
          <w:sz w:val="28"/>
        </w:rPr>
      </w:pPr>
      <w:r>
        <w:rPr>
          <w:sz w:val="28"/>
        </w:rPr>
        <w:t>Председатель Правительства</w:t>
      </w:r>
    </w:p>
    <w:p w:rsidR="00C84697" w:rsidRDefault="00920199" w:rsidP="000352FF">
      <w:pPr>
        <w:pStyle w:val="ConsPlusNormal"/>
        <w:widowControl/>
        <w:tabs>
          <w:tab w:val="left" w:pos="0"/>
          <w:tab w:val="left" w:pos="993"/>
          <w:tab w:val="left" w:pos="7371"/>
          <w:tab w:val="left" w:pos="7513"/>
        </w:tabs>
        <w:spacing w:after="24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Кировской области  </w:t>
      </w:r>
      <w:r w:rsidR="00024821">
        <w:rPr>
          <w:rFonts w:ascii="Times New Roman" w:hAnsi="Times New Roman"/>
          <w:sz w:val="28"/>
        </w:rPr>
        <w:t xml:space="preserve">  </w:t>
      </w:r>
      <w:r w:rsidR="0069379A">
        <w:rPr>
          <w:rFonts w:ascii="Times New Roman" w:hAnsi="Times New Roman"/>
          <w:sz w:val="28"/>
        </w:rPr>
        <w:t>М.А. Сандалов</w:t>
      </w:r>
      <w:bookmarkStart w:id="0" w:name="_GoBack"/>
      <w:bookmarkEnd w:id="0"/>
    </w:p>
    <w:sectPr w:rsidR="00C84697" w:rsidSect="002A6B5D">
      <w:headerReference w:type="default" r:id="rId9"/>
      <w:pgSz w:w="11906" w:h="16838"/>
      <w:pgMar w:top="1135" w:right="851" w:bottom="851" w:left="174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C4" w:rsidRDefault="000524C4">
      <w:r>
        <w:separator/>
      </w:r>
    </w:p>
  </w:endnote>
  <w:endnote w:type="continuationSeparator" w:id="0">
    <w:p w:rsidR="000524C4" w:rsidRDefault="0005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C4" w:rsidRDefault="000524C4">
      <w:r>
        <w:separator/>
      </w:r>
    </w:p>
  </w:footnote>
  <w:footnote w:type="continuationSeparator" w:id="0">
    <w:p w:rsidR="000524C4" w:rsidRDefault="0005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97" w:rsidRDefault="00024821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920199">
      <w:rPr>
        <w:rStyle w:val="a3"/>
        <w:noProof/>
      </w:rPr>
      <w:t>2</w:t>
    </w:r>
    <w:r>
      <w:rPr>
        <w:rStyle w:val="a3"/>
      </w:rPr>
      <w:fldChar w:fldCharType="end"/>
    </w:r>
  </w:p>
  <w:p w:rsidR="00C84697" w:rsidRDefault="00C84697">
    <w:pPr>
      <w:pStyle w:val="ac"/>
    </w:pPr>
  </w:p>
  <w:p w:rsidR="00C84697" w:rsidRDefault="00C846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B6"/>
    <w:multiLevelType w:val="multilevel"/>
    <w:tmpl w:val="16EA9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D3B4FA9"/>
    <w:multiLevelType w:val="multilevel"/>
    <w:tmpl w:val="683E89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FE63AC"/>
    <w:multiLevelType w:val="hybridMultilevel"/>
    <w:tmpl w:val="7D8280A2"/>
    <w:lvl w:ilvl="0" w:tplc="70FE4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97"/>
    <w:rsid w:val="00024821"/>
    <w:rsid w:val="000352FF"/>
    <w:rsid w:val="000524C4"/>
    <w:rsid w:val="000A0089"/>
    <w:rsid w:val="00104724"/>
    <w:rsid w:val="00111B56"/>
    <w:rsid w:val="00131632"/>
    <w:rsid w:val="00156F90"/>
    <w:rsid w:val="002A0548"/>
    <w:rsid w:val="002A6B5D"/>
    <w:rsid w:val="002B20D1"/>
    <w:rsid w:val="002B6E09"/>
    <w:rsid w:val="00326ADB"/>
    <w:rsid w:val="003446B2"/>
    <w:rsid w:val="00352FAA"/>
    <w:rsid w:val="00357FD4"/>
    <w:rsid w:val="00403470"/>
    <w:rsid w:val="00484467"/>
    <w:rsid w:val="004F4D2A"/>
    <w:rsid w:val="00556085"/>
    <w:rsid w:val="00557D58"/>
    <w:rsid w:val="00650D11"/>
    <w:rsid w:val="0069379A"/>
    <w:rsid w:val="006E03DC"/>
    <w:rsid w:val="00761241"/>
    <w:rsid w:val="007A2EF8"/>
    <w:rsid w:val="007C0827"/>
    <w:rsid w:val="007C093E"/>
    <w:rsid w:val="007F2659"/>
    <w:rsid w:val="00850C68"/>
    <w:rsid w:val="00860FA2"/>
    <w:rsid w:val="008C50CC"/>
    <w:rsid w:val="008C6BAB"/>
    <w:rsid w:val="008E71AD"/>
    <w:rsid w:val="00920199"/>
    <w:rsid w:val="009911C7"/>
    <w:rsid w:val="009B2BC6"/>
    <w:rsid w:val="00A318C8"/>
    <w:rsid w:val="00A805EC"/>
    <w:rsid w:val="00A84203"/>
    <w:rsid w:val="00AA6E7D"/>
    <w:rsid w:val="00AE739F"/>
    <w:rsid w:val="00AF77DE"/>
    <w:rsid w:val="00B86986"/>
    <w:rsid w:val="00BB4564"/>
    <w:rsid w:val="00C84697"/>
    <w:rsid w:val="00CA40DA"/>
    <w:rsid w:val="00CD2E7A"/>
    <w:rsid w:val="00D6108C"/>
    <w:rsid w:val="00DB508E"/>
    <w:rsid w:val="00E335DE"/>
    <w:rsid w:val="00E574B9"/>
    <w:rsid w:val="00EA209D"/>
    <w:rsid w:val="00EB7AA6"/>
    <w:rsid w:val="00EE46E2"/>
    <w:rsid w:val="00F51778"/>
    <w:rsid w:val="00FA32EA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a8">
    <w:name w:val="Визы"/>
    <w:basedOn w:val="a"/>
    <w:link w:val="a9"/>
    <w:pPr>
      <w:jc w:val="both"/>
    </w:pPr>
    <w:rPr>
      <w:sz w:val="28"/>
    </w:rPr>
  </w:style>
  <w:style w:type="character" w:customStyle="1" w:styleId="a9">
    <w:name w:val="Визы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paragraph" w:customStyle="1" w:styleId="af3">
    <w:basedOn w:val="a"/>
    <w:link w:val="af4"/>
    <w:semiHidden/>
    <w:unhideWhenUsed/>
    <w:pPr>
      <w:widowControl w:val="0"/>
      <w:spacing w:after="160" w:line="240" w:lineRule="exact"/>
      <w:jc w:val="right"/>
    </w:pPr>
  </w:style>
  <w:style w:type="character" w:customStyle="1" w:styleId="af4">
    <w:basedOn w:val="1"/>
    <w:link w:val="af3"/>
    <w:semiHidden/>
    <w:unhideWhenUsed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6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a8">
    <w:name w:val="Визы"/>
    <w:basedOn w:val="a"/>
    <w:link w:val="a9"/>
    <w:pPr>
      <w:jc w:val="both"/>
    </w:pPr>
    <w:rPr>
      <w:sz w:val="28"/>
    </w:rPr>
  </w:style>
  <w:style w:type="character" w:customStyle="1" w:styleId="a9">
    <w:name w:val="Визы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paragraph" w:customStyle="1" w:styleId="af3">
    <w:basedOn w:val="a"/>
    <w:link w:val="af4"/>
    <w:semiHidden/>
    <w:unhideWhenUsed/>
    <w:pPr>
      <w:widowControl w:val="0"/>
      <w:spacing w:after="160" w:line="240" w:lineRule="exact"/>
      <w:jc w:val="right"/>
    </w:pPr>
  </w:style>
  <w:style w:type="character" w:customStyle="1" w:styleId="af4">
    <w:basedOn w:val="1"/>
    <w:link w:val="af3"/>
    <w:semiHidden/>
    <w:unhideWhenUsed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6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Коковихина Юлия Евгеньевна</dc:creator>
  <cp:lastModifiedBy>Татьяна С. Гудовских</cp:lastModifiedBy>
  <cp:revision>16</cp:revision>
  <cp:lastPrinted>2025-07-23T06:36:00Z</cp:lastPrinted>
  <dcterms:created xsi:type="dcterms:W3CDTF">2025-05-22T13:40:00Z</dcterms:created>
  <dcterms:modified xsi:type="dcterms:W3CDTF">2025-07-25T08:38:00Z</dcterms:modified>
</cp:coreProperties>
</file>